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43BC" w14:textId="77777777" w:rsidR="00713466" w:rsidRDefault="00713466" w:rsidP="00713466">
      <w:pPr>
        <w:pStyle w:val="BodyText"/>
        <w:spacing w:before="5"/>
        <w:rPr>
          <w:sz w:val="13"/>
        </w:rPr>
      </w:pPr>
    </w:p>
    <w:p w14:paraId="278C3A39" w14:textId="50C308FC" w:rsidR="00713466" w:rsidRPr="00172B8B" w:rsidRDefault="00713466" w:rsidP="00E122E4">
      <w:pPr>
        <w:pStyle w:val="Title"/>
        <w:ind w:left="0" w:right="36"/>
        <w:rPr>
          <w:b/>
          <w:bCs/>
          <w:sz w:val="36"/>
          <w:szCs w:val="36"/>
        </w:rPr>
      </w:pPr>
      <w:bookmarkStart w:id="0" w:name="_Hlk158286486"/>
      <w:r w:rsidRPr="00172B8B">
        <w:rPr>
          <w:b/>
          <w:bCs/>
          <w:sz w:val="36"/>
          <w:szCs w:val="36"/>
        </w:rPr>
        <w:t>Dr.</w:t>
      </w:r>
      <w:r w:rsidRPr="00172B8B">
        <w:rPr>
          <w:b/>
          <w:bCs/>
          <w:spacing w:val="-2"/>
          <w:sz w:val="36"/>
          <w:szCs w:val="36"/>
        </w:rPr>
        <w:t xml:space="preserve"> </w:t>
      </w:r>
      <w:r w:rsidRPr="00172B8B">
        <w:rPr>
          <w:b/>
          <w:bCs/>
          <w:sz w:val="36"/>
          <w:szCs w:val="36"/>
        </w:rPr>
        <w:t>Akhilesh</w:t>
      </w:r>
      <w:r w:rsidRPr="00172B8B">
        <w:rPr>
          <w:b/>
          <w:bCs/>
          <w:spacing w:val="-2"/>
          <w:sz w:val="36"/>
          <w:szCs w:val="36"/>
        </w:rPr>
        <w:t xml:space="preserve"> </w:t>
      </w:r>
      <w:r w:rsidRPr="00172B8B">
        <w:rPr>
          <w:b/>
          <w:bCs/>
          <w:sz w:val="36"/>
          <w:szCs w:val="36"/>
        </w:rPr>
        <w:t>Das</w:t>
      </w:r>
      <w:r w:rsidRPr="00172B8B">
        <w:rPr>
          <w:b/>
          <w:bCs/>
          <w:spacing w:val="-2"/>
          <w:sz w:val="36"/>
          <w:szCs w:val="36"/>
        </w:rPr>
        <w:t xml:space="preserve"> </w:t>
      </w:r>
      <w:r w:rsidRPr="00172B8B">
        <w:rPr>
          <w:b/>
          <w:bCs/>
          <w:sz w:val="36"/>
          <w:szCs w:val="36"/>
        </w:rPr>
        <w:t>Gupta</w:t>
      </w:r>
      <w:r w:rsidRPr="00172B8B">
        <w:rPr>
          <w:b/>
          <w:bCs/>
          <w:spacing w:val="-5"/>
          <w:sz w:val="36"/>
          <w:szCs w:val="36"/>
        </w:rPr>
        <w:t xml:space="preserve"> </w:t>
      </w:r>
      <w:r w:rsidRPr="00172B8B">
        <w:rPr>
          <w:b/>
          <w:bCs/>
          <w:sz w:val="36"/>
          <w:szCs w:val="36"/>
        </w:rPr>
        <w:t>Institute</w:t>
      </w:r>
      <w:r w:rsidRPr="00172B8B">
        <w:rPr>
          <w:b/>
          <w:bCs/>
          <w:spacing w:val="-5"/>
          <w:sz w:val="36"/>
          <w:szCs w:val="36"/>
        </w:rPr>
        <w:t xml:space="preserve"> </w:t>
      </w:r>
      <w:r w:rsidR="00357FE8">
        <w:rPr>
          <w:b/>
          <w:bCs/>
          <w:sz w:val="36"/>
          <w:szCs w:val="36"/>
        </w:rPr>
        <w:t>Professional Studies</w:t>
      </w:r>
    </w:p>
    <w:p w14:paraId="73BCC34D" w14:textId="1CC66AEF" w:rsidR="00713466" w:rsidRPr="005B04D8" w:rsidRDefault="00713466" w:rsidP="00713466">
      <w:pPr>
        <w:spacing w:before="188"/>
        <w:ind w:left="488" w:right="506"/>
        <w:jc w:val="center"/>
        <w:rPr>
          <w:b/>
          <w:bCs/>
          <w:sz w:val="32"/>
          <w:szCs w:val="32"/>
          <w:u w:val="single"/>
        </w:rPr>
      </w:pPr>
      <w:r w:rsidRPr="005B04D8">
        <w:rPr>
          <w:b/>
          <w:bCs/>
          <w:sz w:val="32"/>
          <w:szCs w:val="32"/>
          <w:u w:val="single"/>
        </w:rPr>
        <w:t>Report on</w:t>
      </w:r>
      <w:r w:rsidRPr="005B04D8">
        <w:rPr>
          <w:b/>
          <w:bCs/>
          <w:spacing w:val="-1"/>
          <w:sz w:val="32"/>
          <w:szCs w:val="32"/>
          <w:u w:val="single"/>
        </w:rPr>
        <w:t xml:space="preserve"> </w:t>
      </w:r>
      <w:r w:rsidRPr="005B04D8">
        <w:rPr>
          <w:b/>
          <w:bCs/>
          <w:sz w:val="32"/>
          <w:szCs w:val="32"/>
          <w:u w:val="single"/>
        </w:rPr>
        <w:t>“</w:t>
      </w:r>
      <w:bookmarkStart w:id="1" w:name="_Hlk158279058"/>
      <w:r w:rsidR="000C1DA7" w:rsidRPr="000C1DA7">
        <w:rPr>
          <w:b/>
          <w:bCs/>
          <w:sz w:val="28"/>
          <w:szCs w:val="28"/>
          <w:u w:val="single"/>
          <w:lang w:val="en-GB"/>
        </w:rPr>
        <w:t>Mr. Devraj Gautam attending Workshop at PEC</w:t>
      </w:r>
      <w:bookmarkEnd w:id="1"/>
      <w:r w:rsidRPr="005B04D8">
        <w:rPr>
          <w:b/>
          <w:bCs/>
          <w:sz w:val="32"/>
          <w:szCs w:val="32"/>
          <w:u w:val="single"/>
        </w:rPr>
        <w:t>"</w:t>
      </w:r>
    </w:p>
    <w:p w14:paraId="2B9D66CC" w14:textId="77777777" w:rsidR="00713466" w:rsidRPr="00172B8B" w:rsidRDefault="00713466" w:rsidP="00713466">
      <w:pPr>
        <w:pStyle w:val="BodyText"/>
        <w:rPr>
          <w:sz w:val="36"/>
          <w:szCs w:val="32"/>
        </w:rPr>
      </w:pPr>
    </w:p>
    <w:p w14:paraId="2C2A9C78" w14:textId="77777777" w:rsidR="00713466" w:rsidRDefault="00713466" w:rsidP="00E122E4">
      <w:pPr>
        <w:tabs>
          <w:tab w:val="left" w:pos="2261"/>
        </w:tabs>
        <w:ind w:left="100"/>
        <w:rPr>
          <w:sz w:val="24"/>
        </w:rPr>
      </w:pPr>
      <w:r>
        <w:rPr>
          <w:b/>
          <w:sz w:val="24"/>
        </w:rPr>
        <w:t>Department:</w:t>
      </w:r>
      <w:r>
        <w:rPr>
          <w:b/>
          <w:sz w:val="24"/>
        </w:rPr>
        <w:tab/>
      </w:r>
      <w:r>
        <w:rPr>
          <w:sz w:val="24"/>
        </w:rPr>
        <w:t>Electronics</w:t>
      </w:r>
      <w:r>
        <w:rPr>
          <w:spacing w:val="-3"/>
          <w:sz w:val="24"/>
        </w:rPr>
        <w:t xml:space="preserve"> </w:t>
      </w:r>
      <w:r>
        <w:rPr>
          <w:sz w:val="24"/>
        </w:rPr>
        <w:t>and</w:t>
      </w:r>
      <w:r>
        <w:rPr>
          <w:spacing w:val="-4"/>
          <w:sz w:val="24"/>
        </w:rPr>
        <w:t xml:space="preserve"> </w:t>
      </w:r>
      <w:r>
        <w:rPr>
          <w:sz w:val="24"/>
        </w:rPr>
        <w:t>Communication</w:t>
      </w:r>
      <w:r>
        <w:rPr>
          <w:spacing w:val="-4"/>
          <w:sz w:val="24"/>
        </w:rPr>
        <w:t xml:space="preserve"> </w:t>
      </w:r>
      <w:r>
        <w:rPr>
          <w:sz w:val="24"/>
        </w:rPr>
        <w:t>Engineering</w:t>
      </w:r>
    </w:p>
    <w:p w14:paraId="79C17897" w14:textId="66C19B01" w:rsidR="00713466" w:rsidRDefault="00713466" w:rsidP="00E122E4">
      <w:pPr>
        <w:tabs>
          <w:tab w:val="left" w:pos="2276"/>
        </w:tabs>
        <w:ind w:left="100"/>
        <w:rPr>
          <w:sz w:val="24"/>
        </w:rPr>
      </w:pPr>
      <w:r>
        <w:rPr>
          <w:b/>
          <w:sz w:val="24"/>
        </w:rPr>
        <w:t>Venue:</w:t>
      </w:r>
      <w:r>
        <w:rPr>
          <w:b/>
          <w:sz w:val="24"/>
        </w:rPr>
        <w:tab/>
      </w:r>
      <w:r w:rsidR="000C1DA7">
        <w:rPr>
          <w:sz w:val="24"/>
        </w:rPr>
        <w:t>ECE department, Punjab Engineering College (PEC)</w:t>
      </w:r>
      <w:r w:rsidR="0071282F">
        <w:rPr>
          <w:sz w:val="24"/>
        </w:rPr>
        <w:t xml:space="preserve">, </w:t>
      </w:r>
      <w:r w:rsidR="000C1DA7">
        <w:rPr>
          <w:sz w:val="24"/>
        </w:rPr>
        <w:t>Chandigarh</w:t>
      </w:r>
      <w:r w:rsidR="0071282F">
        <w:rPr>
          <w:sz w:val="24"/>
        </w:rPr>
        <w:t xml:space="preserve"> </w:t>
      </w:r>
    </w:p>
    <w:p w14:paraId="6EC1486F" w14:textId="47CB71C1" w:rsidR="00850F75" w:rsidRDefault="0071282F" w:rsidP="00850F75">
      <w:pPr>
        <w:spacing w:line="360" w:lineRule="auto"/>
        <w:rPr>
          <w:color w:val="000000"/>
          <w:sz w:val="24"/>
          <w:szCs w:val="24"/>
        </w:rPr>
      </w:pPr>
      <w:r>
        <w:rPr>
          <w:b/>
        </w:rPr>
        <w:t xml:space="preserve">  </w:t>
      </w:r>
      <w:r w:rsidR="00713466">
        <w:rPr>
          <w:b/>
        </w:rPr>
        <w:t>Objective:</w:t>
      </w:r>
      <w:r w:rsidR="00713466">
        <w:rPr>
          <w:b/>
        </w:rPr>
        <w:tab/>
      </w:r>
      <w:r>
        <w:rPr>
          <w:b/>
        </w:rPr>
        <w:t xml:space="preserve">              </w:t>
      </w:r>
      <w:r>
        <w:rPr>
          <w:color w:val="000000"/>
          <w:sz w:val="24"/>
          <w:szCs w:val="24"/>
        </w:rPr>
        <w:t xml:space="preserve">To </w:t>
      </w:r>
      <w:r w:rsidR="000C1DA7">
        <w:rPr>
          <w:color w:val="000000"/>
          <w:sz w:val="24"/>
          <w:szCs w:val="24"/>
        </w:rPr>
        <w:t>Promote the culture of Faculty Development activities on the Department</w:t>
      </w:r>
      <w:r>
        <w:rPr>
          <w:color w:val="000000"/>
          <w:sz w:val="24"/>
          <w:szCs w:val="24"/>
        </w:rPr>
        <w:t xml:space="preserve"> </w:t>
      </w:r>
      <w:r w:rsidR="00850F75">
        <w:rPr>
          <w:color w:val="000000"/>
          <w:sz w:val="24"/>
          <w:szCs w:val="24"/>
        </w:rPr>
        <w:t xml:space="preserve"> </w:t>
      </w:r>
    </w:p>
    <w:p w14:paraId="11052C15" w14:textId="77777777" w:rsidR="00713466" w:rsidRDefault="00713466" w:rsidP="00713466">
      <w:pPr>
        <w:spacing w:line="259" w:lineRule="auto"/>
        <w:jc w:val="both"/>
      </w:pPr>
    </w:p>
    <w:p w14:paraId="4EC7A522" w14:textId="2CD49B25" w:rsidR="00713466" w:rsidRPr="00172B8B" w:rsidRDefault="00172B8B" w:rsidP="00713466">
      <w:pPr>
        <w:spacing w:line="259" w:lineRule="auto"/>
        <w:jc w:val="both"/>
        <w:rPr>
          <w:b/>
          <w:bCs/>
        </w:rPr>
      </w:pPr>
      <w:r w:rsidRPr="00172B8B">
        <w:rPr>
          <w:b/>
          <w:bCs/>
        </w:rPr>
        <w:t>Report:</w:t>
      </w:r>
    </w:p>
    <w:p w14:paraId="7350AFB5" w14:textId="77777777" w:rsidR="00172B8B" w:rsidRDefault="00172B8B" w:rsidP="00713466">
      <w:pPr>
        <w:spacing w:line="259" w:lineRule="auto"/>
        <w:jc w:val="both"/>
      </w:pPr>
    </w:p>
    <w:p w14:paraId="2E5098AB" w14:textId="0B6BBA3E" w:rsidR="002A1FD2" w:rsidRPr="002A1FD2" w:rsidRDefault="000C1DA7" w:rsidP="002A1FD2">
      <w:pPr>
        <w:spacing w:line="259" w:lineRule="auto"/>
        <w:jc w:val="both"/>
        <w:rPr>
          <w:sz w:val="24"/>
          <w:szCs w:val="24"/>
          <w:lang w:val="en-IN"/>
        </w:rPr>
      </w:pPr>
      <w:r>
        <w:t>The proposal of Mr. Devraj Gautam accepted to participate in one week workshop on “Design and Fabrication of Modern Antennas for 5G / 6G Wireless Communication” organized by Semiconductor Research Center (SRC), PEC, Chandigarh from 28/02/24 to 05/03/24. Here he learned about new techniques to miniaturize the size of antenna and future aspects of designing and fabrication. The certificate is presented to Mr. Devraj Gautam for attending the workshop and contributing in the knowledge sharing.</w:t>
      </w:r>
    </w:p>
    <w:p w14:paraId="1F39BC06" w14:textId="77777777" w:rsidR="00713466" w:rsidRPr="00172B8B" w:rsidRDefault="00713466" w:rsidP="00713466">
      <w:pPr>
        <w:spacing w:line="259" w:lineRule="auto"/>
        <w:jc w:val="both"/>
        <w:rPr>
          <w:sz w:val="24"/>
          <w:szCs w:val="24"/>
        </w:rPr>
      </w:pPr>
    </w:p>
    <w:p w14:paraId="4A618BA0" w14:textId="77777777" w:rsidR="00713466" w:rsidRDefault="00713466" w:rsidP="00713466">
      <w:pPr>
        <w:pStyle w:val="Heading1"/>
        <w:rPr>
          <w:sz w:val="28"/>
          <w:szCs w:val="28"/>
        </w:rPr>
      </w:pPr>
      <w:r w:rsidRPr="00172B8B">
        <w:rPr>
          <w:sz w:val="28"/>
          <w:szCs w:val="28"/>
        </w:rPr>
        <w:t>Photographs:</w:t>
      </w:r>
    </w:p>
    <w:bookmarkEnd w:id="0"/>
    <w:p w14:paraId="31D2F5FA" w14:textId="32391762" w:rsidR="00135493" w:rsidRDefault="0071282F" w:rsidP="00135493">
      <w:pPr>
        <w:pStyle w:val="NormalWeb"/>
      </w:pPr>
      <w:r>
        <w:rPr>
          <w:noProof/>
        </w:rPr>
        <w:t xml:space="preserve">     </w:t>
      </w:r>
      <w:r w:rsidR="00135493">
        <w:rPr>
          <w:noProof/>
        </w:rPr>
        <w:t xml:space="preserve"> </w:t>
      </w:r>
      <w:r w:rsidR="00B70AFE">
        <w:rPr>
          <w:noProof/>
        </w:rPr>
        <w:t xml:space="preserve">        </w:t>
      </w:r>
      <w:r w:rsidR="00135493">
        <w:rPr>
          <w:noProof/>
        </w:rPr>
        <w:drawing>
          <wp:inline distT="0" distB="0" distL="0" distR="0" wp14:anchorId="5A70BB6C" wp14:editId="59A0868A">
            <wp:extent cx="2505075" cy="2638425"/>
            <wp:effectExtent l="0" t="0" r="9525" b="9525"/>
            <wp:docPr id="15037566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301" cy="2643929"/>
                    </a:xfrm>
                    <a:prstGeom prst="rect">
                      <a:avLst/>
                    </a:prstGeom>
                    <a:noFill/>
                    <a:ln>
                      <a:noFill/>
                    </a:ln>
                  </pic:spPr>
                </pic:pic>
              </a:graphicData>
            </a:graphic>
          </wp:inline>
        </w:drawing>
      </w:r>
      <w:r w:rsidR="00135493">
        <w:rPr>
          <w:noProof/>
        </w:rPr>
        <w:t xml:space="preserve">   </w:t>
      </w:r>
      <w:r w:rsidR="00135493">
        <w:rPr>
          <w:noProof/>
        </w:rPr>
        <w:drawing>
          <wp:inline distT="0" distB="0" distL="0" distR="0" wp14:anchorId="5252C12C" wp14:editId="23B3E048">
            <wp:extent cx="2609850" cy="2628900"/>
            <wp:effectExtent l="0" t="0" r="0" b="0"/>
            <wp:docPr id="19636635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496" cy="2633580"/>
                    </a:xfrm>
                    <a:prstGeom prst="rect">
                      <a:avLst/>
                    </a:prstGeom>
                    <a:noFill/>
                    <a:ln>
                      <a:noFill/>
                    </a:ln>
                  </pic:spPr>
                </pic:pic>
              </a:graphicData>
            </a:graphic>
          </wp:inline>
        </w:drawing>
      </w:r>
    </w:p>
    <w:p w14:paraId="5A3837EB" w14:textId="5F6BC221" w:rsidR="00135493" w:rsidRDefault="00135493" w:rsidP="00135493">
      <w:pPr>
        <w:pStyle w:val="NormalWeb"/>
        <w:jc w:val="center"/>
      </w:pPr>
      <w:r>
        <w:rPr>
          <w:noProof/>
        </w:rPr>
        <w:drawing>
          <wp:inline distT="0" distB="0" distL="0" distR="0" wp14:anchorId="287E458E" wp14:editId="0301081A">
            <wp:extent cx="2474249" cy="4733290"/>
            <wp:effectExtent l="0" t="5715" r="0" b="0"/>
            <wp:docPr id="531224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498804" cy="4780264"/>
                    </a:xfrm>
                    <a:prstGeom prst="rect">
                      <a:avLst/>
                    </a:prstGeom>
                    <a:noFill/>
                    <a:ln>
                      <a:noFill/>
                    </a:ln>
                  </pic:spPr>
                </pic:pic>
              </a:graphicData>
            </a:graphic>
          </wp:inline>
        </w:drawing>
      </w:r>
    </w:p>
    <w:p w14:paraId="3DCA8F8F" w14:textId="31A40C2C" w:rsidR="00713466" w:rsidRDefault="00713466" w:rsidP="005B04D8">
      <w:pPr>
        <w:spacing w:line="259" w:lineRule="auto"/>
        <w:ind w:left="-426" w:firstLine="426"/>
      </w:pPr>
    </w:p>
    <w:sectPr w:rsidR="00713466" w:rsidSect="0073387A">
      <w:headerReference w:type="default" r:id="rId10"/>
      <w:pgSz w:w="11910" w:h="16840"/>
      <w:pgMar w:top="1600" w:right="1137"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F7A8" w14:textId="77777777" w:rsidR="0073387A" w:rsidRDefault="0073387A" w:rsidP="00713466">
      <w:r>
        <w:separator/>
      </w:r>
    </w:p>
  </w:endnote>
  <w:endnote w:type="continuationSeparator" w:id="0">
    <w:p w14:paraId="48FBE8BE" w14:textId="77777777" w:rsidR="0073387A" w:rsidRDefault="0073387A" w:rsidP="0071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E801" w14:textId="77777777" w:rsidR="0073387A" w:rsidRDefault="0073387A" w:rsidP="00713466">
      <w:r>
        <w:separator/>
      </w:r>
    </w:p>
  </w:footnote>
  <w:footnote w:type="continuationSeparator" w:id="0">
    <w:p w14:paraId="583AE29F" w14:textId="77777777" w:rsidR="0073387A" w:rsidRDefault="0073387A" w:rsidP="0071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087D" w14:textId="42B9617B" w:rsidR="00BB74AC" w:rsidRDefault="00BB74A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B18"/>
    <w:multiLevelType w:val="hybridMultilevel"/>
    <w:tmpl w:val="049E8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9220E90"/>
    <w:multiLevelType w:val="hybridMultilevel"/>
    <w:tmpl w:val="9560F9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38302732">
    <w:abstractNumId w:val="0"/>
  </w:num>
  <w:num w:numId="2" w16cid:durableId="61757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66"/>
    <w:rsid w:val="00031847"/>
    <w:rsid w:val="00063823"/>
    <w:rsid w:val="00073C25"/>
    <w:rsid w:val="000C1DA7"/>
    <w:rsid w:val="000E47F4"/>
    <w:rsid w:val="00135493"/>
    <w:rsid w:val="00172B8B"/>
    <w:rsid w:val="00176ED8"/>
    <w:rsid w:val="002A1FD2"/>
    <w:rsid w:val="00357FE8"/>
    <w:rsid w:val="00455460"/>
    <w:rsid w:val="004F7984"/>
    <w:rsid w:val="005B04D8"/>
    <w:rsid w:val="005C3E95"/>
    <w:rsid w:val="0071282F"/>
    <w:rsid w:val="00713466"/>
    <w:rsid w:val="0073387A"/>
    <w:rsid w:val="00850F75"/>
    <w:rsid w:val="00887FEC"/>
    <w:rsid w:val="008E3BAC"/>
    <w:rsid w:val="00A90484"/>
    <w:rsid w:val="00AC69F7"/>
    <w:rsid w:val="00AD4A71"/>
    <w:rsid w:val="00B70AFE"/>
    <w:rsid w:val="00BB74AC"/>
    <w:rsid w:val="00BC1805"/>
    <w:rsid w:val="00E122E4"/>
    <w:rsid w:val="00E31FD7"/>
    <w:rsid w:val="00E6527A"/>
    <w:rsid w:val="00F81E81"/>
    <w:rsid w:val="00F878EB"/>
    <w:rsid w:val="00FC05C1"/>
    <w:rsid w:val="00FE31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9C113"/>
  <w15:chartTrackingRefBased/>
  <w15:docId w15:val="{17AE38E0-B8B8-4229-8ABF-C0331F80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466"/>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713466"/>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466"/>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13466"/>
    <w:rPr>
      <w:sz w:val="24"/>
      <w:szCs w:val="24"/>
    </w:rPr>
  </w:style>
  <w:style w:type="character" w:customStyle="1" w:styleId="BodyTextChar">
    <w:name w:val="Body Text Char"/>
    <w:basedOn w:val="DefaultParagraphFont"/>
    <w:link w:val="BodyText"/>
    <w:uiPriority w:val="1"/>
    <w:rsid w:val="00713466"/>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713466"/>
    <w:pPr>
      <w:spacing w:before="81"/>
      <w:ind w:left="491" w:right="506"/>
      <w:jc w:val="center"/>
    </w:pPr>
    <w:rPr>
      <w:sz w:val="32"/>
      <w:szCs w:val="32"/>
    </w:rPr>
  </w:style>
  <w:style w:type="character" w:customStyle="1" w:styleId="TitleChar">
    <w:name w:val="Title Char"/>
    <w:basedOn w:val="DefaultParagraphFont"/>
    <w:link w:val="Title"/>
    <w:uiPriority w:val="10"/>
    <w:rsid w:val="00713466"/>
    <w:rPr>
      <w:rFonts w:ascii="Times New Roman" w:eastAsia="Times New Roman" w:hAnsi="Times New Roman" w:cs="Times New Roman"/>
      <w:sz w:val="32"/>
      <w:szCs w:val="32"/>
      <w:lang w:val="en-US"/>
    </w:rPr>
  </w:style>
  <w:style w:type="paragraph" w:styleId="Header">
    <w:name w:val="header"/>
    <w:basedOn w:val="Normal"/>
    <w:link w:val="HeaderChar"/>
    <w:uiPriority w:val="99"/>
    <w:unhideWhenUsed/>
    <w:rsid w:val="00713466"/>
    <w:pPr>
      <w:tabs>
        <w:tab w:val="center" w:pos="4513"/>
        <w:tab w:val="right" w:pos="9026"/>
      </w:tabs>
    </w:pPr>
  </w:style>
  <w:style w:type="character" w:customStyle="1" w:styleId="HeaderChar">
    <w:name w:val="Header Char"/>
    <w:basedOn w:val="DefaultParagraphFont"/>
    <w:link w:val="Header"/>
    <w:uiPriority w:val="99"/>
    <w:rsid w:val="00713466"/>
    <w:rPr>
      <w:rFonts w:ascii="Times New Roman" w:eastAsia="Times New Roman" w:hAnsi="Times New Roman" w:cs="Times New Roman"/>
      <w:lang w:val="en-US"/>
    </w:rPr>
  </w:style>
  <w:style w:type="paragraph" w:styleId="Footer">
    <w:name w:val="footer"/>
    <w:basedOn w:val="Normal"/>
    <w:link w:val="FooterChar"/>
    <w:uiPriority w:val="99"/>
    <w:unhideWhenUsed/>
    <w:rsid w:val="00713466"/>
    <w:pPr>
      <w:tabs>
        <w:tab w:val="center" w:pos="4513"/>
        <w:tab w:val="right" w:pos="9026"/>
      </w:tabs>
    </w:pPr>
  </w:style>
  <w:style w:type="character" w:customStyle="1" w:styleId="FooterChar">
    <w:name w:val="Footer Char"/>
    <w:basedOn w:val="DefaultParagraphFont"/>
    <w:link w:val="Footer"/>
    <w:uiPriority w:val="99"/>
    <w:rsid w:val="00713466"/>
    <w:rPr>
      <w:rFonts w:ascii="Times New Roman" w:eastAsia="Times New Roman" w:hAnsi="Times New Roman" w:cs="Times New Roman"/>
      <w:lang w:val="en-US"/>
    </w:rPr>
  </w:style>
  <w:style w:type="paragraph" w:styleId="ListParagraph">
    <w:name w:val="List Paragraph"/>
    <w:basedOn w:val="Normal"/>
    <w:uiPriority w:val="34"/>
    <w:qFormat/>
    <w:rsid w:val="00172B8B"/>
    <w:pPr>
      <w:ind w:left="720"/>
      <w:contextualSpacing/>
    </w:pPr>
  </w:style>
  <w:style w:type="table" w:styleId="TableGrid">
    <w:name w:val="Table Grid"/>
    <w:basedOn w:val="TableNormal"/>
    <w:uiPriority w:val="39"/>
    <w:rsid w:val="002A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5493"/>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3574">
      <w:bodyDiv w:val="1"/>
      <w:marLeft w:val="0"/>
      <w:marRight w:val="0"/>
      <w:marTop w:val="0"/>
      <w:marBottom w:val="0"/>
      <w:divBdr>
        <w:top w:val="none" w:sz="0" w:space="0" w:color="auto"/>
        <w:left w:val="none" w:sz="0" w:space="0" w:color="auto"/>
        <w:bottom w:val="none" w:sz="0" w:space="0" w:color="auto"/>
        <w:right w:val="none" w:sz="0" w:space="0" w:color="auto"/>
      </w:divBdr>
    </w:div>
    <w:div w:id="999235548">
      <w:bodyDiv w:val="1"/>
      <w:marLeft w:val="0"/>
      <w:marRight w:val="0"/>
      <w:marTop w:val="0"/>
      <w:marBottom w:val="0"/>
      <w:divBdr>
        <w:top w:val="none" w:sz="0" w:space="0" w:color="auto"/>
        <w:left w:val="none" w:sz="0" w:space="0" w:color="auto"/>
        <w:bottom w:val="none" w:sz="0" w:space="0" w:color="auto"/>
        <w:right w:val="none" w:sz="0" w:space="0" w:color="auto"/>
      </w:divBdr>
    </w:div>
    <w:div w:id="1175732993">
      <w:bodyDiv w:val="1"/>
      <w:marLeft w:val="0"/>
      <w:marRight w:val="0"/>
      <w:marTop w:val="0"/>
      <w:marBottom w:val="0"/>
      <w:divBdr>
        <w:top w:val="none" w:sz="0" w:space="0" w:color="auto"/>
        <w:left w:val="none" w:sz="0" w:space="0" w:color="auto"/>
        <w:bottom w:val="none" w:sz="0" w:space="0" w:color="auto"/>
        <w:right w:val="none" w:sz="0" w:space="0" w:color="auto"/>
      </w:divBdr>
    </w:div>
    <w:div w:id="1188249034">
      <w:bodyDiv w:val="1"/>
      <w:marLeft w:val="0"/>
      <w:marRight w:val="0"/>
      <w:marTop w:val="0"/>
      <w:marBottom w:val="0"/>
      <w:divBdr>
        <w:top w:val="none" w:sz="0" w:space="0" w:color="auto"/>
        <w:left w:val="none" w:sz="0" w:space="0" w:color="auto"/>
        <w:bottom w:val="none" w:sz="0" w:space="0" w:color="auto"/>
        <w:right w:val="none" w:sz="0" w:space="0" w:color="auto"/>
      </w:divBdr>
    </w:div>
    <w:div w:id="1424254950">
      <w:bodyDiv w:val="1"/>
      <w:marLeft w:val="0"/>
      <w:marRight w:val="0"/>
      <w:marTop w:val="0"/>
      <w:marBottom w:val="0"/>
      <w:divBdr>
        <w:top w:val="none" w:sz="0" w:space="0" w:color="auto"/>
        <w:left w:val="none" w:sz="0" w:space="0" w:color="auto"/>
        <w:bottom w:val="none" w:sz="0" w:space="0" w:color="auto"/>
        <w:right w:val="none" w:sz="0" w:space="0" w:color="auto"/>
      </w:divBdr>
    </w:div>
    <w:div w:id="1802770512">
      <w:bodyDiv w:val="1"/>
      <w:marLeft w:val="0"/>
      <w:marRight w:val="0"/>
      <w:marTop w:val="0"/>
      <w:marBottom w:val="0"/>
      <w:divBdr>
        <w:top w:val="none" w:sz="0" w:space="0" w:color="auto"/>
        <w:left w:val="none" w:sz="0" w:space="0" w:color="auto"/>
        <w:bottom w:val="none" w:sz="0" w:space="0" w:color="auto"/>
        <w:right w:val="none" w:sz="0" w:space="0" w:color="auto"/>
      </w:divBdr>
    </w:div>
    <w:div w:id="20321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 priyani</dc:creator>
  <cp:keywords/>
  <dc:description/>
  <cp:lastModifiedBy>HOD ECE</cp:lastModifiedBy>
  <cp:revision>4</cp:revision>
  <cp:lastPrinted>2022-11-30T07:51:00Z</cp:lastPrinted>
  <dcterms:created xsi:type="dcterms:W3CDTF">2024-03-11T11:24:00Z</dcterms:created>
  <dcterms:modified xsi:type="dcterms:W3CDTF">2024-03-12T05:17:00Z</dcterms:modified>
</cp:coreProperties>
</file>